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r w:rsidR="00D84423" w:rsidRPr="007A54A3">
        <w:rPr>
          <w:rFonts w:ascii="Arial" w:hAnsi="Arial" w:cs="Arial"/>
          <w:spacing w:val="-3"/>
          <w:sz w:val="20"/>
        </w:rPr>
        <w:t>will</w:t>
      </w:r>
      <w:r w:rsidRPr="007A54A3">
        <w:rPr>
          <w:rFonts w:ascii="Arial" w:hAnsi="Arial" w:cs="Arial"/>
          <w:spacing w:val="-3"/>
          <w:sz w:val="20"/>
        </w:rPr>
        <w:t xml:space="preserve"> be provided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are collectively referred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bookmarkStart w:id="0" w:name="_GoBack"/>
      <w:bookmarkEnd w:id="0"/>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r w:rsidRPr="007A54A3">
        <w:rPr>
          <w:rFonts w:ascii="Arial" w:hAnsi="Arial" w:cs="Arial"/>
          <w:spacing w:val="-3"/>
          <w:sz w:val="20"/>
        </w:rPr>
        <w:t xml:space="preserve"> </w:t>
      </w:r>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be in any way diminished by reason of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by reason of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will, at its own cost, correct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r w:rsidR="005C32E2" w:rsidRPr="007A54A3">
        <w:rPr>
          <w:rFonts w:ascii="Arial" w:hAnsi="Arial" w:cs="Arial"/>
          <w:spacing w:val="-3"/>
          <w:sz w:val="20"/>
        </w:rPr>
        <w:t>Work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licensed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w:t>
      </w:r>
      <w:r w:rsidR="009D7B56" w:rsidRPr="007A54A3">
        <w:rPr>
          <w:rFonts w:ascii="Arial" w:hAnsi="Arial" w:cs="Arial"/>
          <w:spacing w:val="-3"/>
          <w:sz w:val="20"/>
        </w:rPr>
        <w:lastRenderedPageBreak/>
        <w:t xml:space="preserve">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r w:rsidRPr="007A54A3">
        <w:rPr>
          <w:rFonts w:ascii="Arial" w:hAnsi="Arial" w:cs="Arial"/>
          <w:spacing w:val="-3"/>
          <w:sz w:val="20"/>
        </w:rPr>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is not paid for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w:t>
      </w:r>
      <w:r w:rsidRPr="007A54A3">
        <w:rPr>
          <w:rFonts w:ascii="Arial" w:hAnsi="Arial" w:cs="Arial"/>
          <w:sz w:val="20"/>
        </w:rPr>
        <w:lastRenderedPageBreak/>
        <w:t xml:space="preserve">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will be adjusted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as a result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lastRenderedPageBreak/>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 xml:space="preserve">ccompanied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final completion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may, at all times, retain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 xml:space="preserve">on other projects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 xml:space="preserve">unless expressly authorized by University in writing.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to be work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Contractor IP is the sole property of Contractor (or its licensor) and Contractor (or its licensor) will at all times retain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expenses incurred by Contractor after the date of the termination notice</w:t>
      </w:r>
      <w:r w:rsidR="007741E4">
        <w:rPr>
          <w:rFonts w:ascii="Arial" w:hAnsi="Arial" w:cs="Arial"/>
          <w:spacing w:val="-3"/>
          <w:sz w:val="20"/>
        </w:rPr>
        <w:t>,</w:t>
      </w:r>
      <w:r w:rsidR="00F9759F" w:rsidRPr="007A54A3">
        <w:rPr>
          <w:rFonts w:ascii="Arial" w:hAnsi="Arial" w:cs="Arial"/>
          <w:spacing w:val="-3"/>
          <w:sz w:val="20"/>
        </w:rPr>
        <w:t xml:space="preserve"> that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w:t>
      </w:r>
      <w:r w:rsidR="00EF5547" w:rsidRPr="007A54A3">
        <w:rPr>
          <w:b/>
          <w:bCs/>
          <w:sz w:val="20"/>
          <w:szCs w:val="20"/>
          <w:highlight w:val="yellow"/>
        </w:rPr>
        <w:lastRenderedPageBreak/>
        <w:t xml:space="preserve">(1981)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 xml:space="preserve">liable.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 xml:space="preserve">s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will be entitled to be represented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to reasonably cooperate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parties will be entitled to be represented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lastRenderedPageBreak/>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employee, partner, joint venturer,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lastRenderedPageBreak/>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may be endorsed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 xml:space="preserve">.1.8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r w:rsidRPr="0081195A">
        <w:rPr>
          <w:rFonts w:ascii="Arial" w:eastAsiaTheme="minorHAnsi" w:hAnsi="Arial" w:cs="Arial"/>
          <w:b/>
          <w:spacing w:val="-3"/>
          <w:sz w:val="20"/>
          <w:highlight w:val="cyan"/>
        </w:rPr>
        <w:t>:</w:t>
      </w:r>
      <w:r w:rsidRPr="0081195A">
        <w:rPr>
          <w:rFonts w:ascii="Arial" w:eastAsiaTheme="minorHAnsi" w:hAnsi="Arial" w:cs="Arial"/>
          <w:sz w:val="20"/>
        </w:rPr>
        <w:t>11.1.9</w:t>
      </w:r>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lastRenderedPageBreak/>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 xml:space="preserve">The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will be endorsed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will be canceled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Certificates of Insurance and Additional Insured Endorsements as required by this Agreement will be mailed, faxed, or emailed to the following University contact: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lastRenderedPageBreak/>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r w:rsidR="00C72138" w:rsidRPr="00E17CAA">
        <w:rPr>
          <w:rFonts w:ascii="Arial" w:hAnsi="Arial" w:cs="Arial"/>
          <w:b/>
          <w:sz w:val="20"/>
          <w:highlight w:val="cyan"/>
        </w:rPr>
        <w:t>:</w:t>
      </w:r>
      <w:r w:rsidR="00C72138" w:rsidRPr="00E17CAA">
        <w:rPr>
          <w:rFonts w:ascii="Arial" w:hAnsi="Arial" w:cs="Arial"/>
          <w:sz w:val="20"/>
        </w:rPr>
        <w:t xml:space="preserve"> ,</w:t>
      </w:r>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 xml:space="preserve">.3.1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this Agreement is</w:t>
      </w:r>
      <w:r w:rsidR="000B1D88" w:rsidRPr="007A54A3">
        <w:rPr>
          <w:rFonts w:ascii="Arial" w:hAnsi="Arial" w:cs="Arial"/>
          <w:b/>
          <w:spacing w:val="-3"/>
          <w:sz w:val="20"/>
          <w:highlight w:val="cyan"/>
        </w:rPr>
        <w:t xml:space="preserve"> expected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xml:space="preserve">). If Legislature fails to appropriate or allot necessary funds, or Board fails to allocate necessary funds, then University will issue written notice to Contractor and University may </w:t>
      </w:r>
      <w:r w:rsidR="00925A46" w:rsidRPr="007A54A3">
        <w:rPr>
          <w:rFonts w:ascii="Arial" w:eastAsia="Arial Unicode MS" w:hAnsi="Arial" w:cs="Arial"/>
          <w:sz w:val="20"/>
          <w:szCs w:val="20"/>
        </w:rPr>
        <w:lastRenderedPageBreak/>
        <w:t>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are attached to this Agreement and incorporated for all purposes.</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will be construed, interpreted and applied in accordance with, governed by and enforced under, the laws of the State of Texas.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be construed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lastRenderedPageBreak/>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r w:rsidRPr="007A54A3">
        <w:rPr>
          <w:rFonts w:ascii="Arial" w:eastAsia="Arial Unicode MS" w:hAnsi="Arial" w:cs="Arial"/>
          <w:sz w:val="20"/>
        </w:rPr>
        <w:t xml:space="preserve"> 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xml:space="preserve">) and its implementing regulations.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Contractor represents, warrants, and agrees that it will: (1) hold University Records in strict confidence and will not use or disclose University Records </w:t>
      </w:r>
      <w:r w:rsidR="00237315" w:rsidRPr="007A54A3">
        <w:rPr>
          <w:rFonts w:ascii="Arial" w:eastAsia="Arial Unicode MS" w:hAnsi="Arial" w:cs="Arial"/>
          <w:sz w:val="20"/>
        </w:rPr>
        <w:lastRenderedPageBreak/>
        <w:t>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defined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r w:rsidR="00CB1B01" w:rsidRPr="00E07694">
          <w:rPr>
            <w:rStyle w:val="Hyperlink"/>
            <w:rFonts w:ascii="Arial" w:hAnsi="Arial" w:cs="Arial"/>
            <w:i/>
            <w:sz w:val="20"/>
          </w:rPr>
          <w:t>Texas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  OCB1.160</w:t>
      </w:r>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with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held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Except for University’s obligation (if any)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execution or performance of this Agreement. 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under Contractor by reason of the execution or performance of this Agreement.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w:t>
      </w:r>
      <w:r w:rsidR="002A2C50" w:rsidRPr="007A54A3">
        <w:rPr>
          <w:rFonts w:ascii="Arial" w:hAnsi="Arial" w:cs="Arial"/>
          <w:sz w:val="20"/>
        </w:rPr>
        <w:lastRenderedPageBreak/>
        <w:t xml:space="preserve">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Texas 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 xml:space="preserve">attempt to resolve any claim for breach of contract made by Contractor: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r w:rsidR="00D84423" w:rsidRPr="007A54A3">
        <w:rPr>
          <w:rFonts w:ascii="Arial" w:hAnsi="Arial" w:cs="Arial"/>
          <w:sz w:val="20"/>
        </w:rPr>
        <w:t>will</w:t>
      </w:r>
      <w:r w:rsidR="00F9759F" w:rsidRPr="007A54A3">
        <w:rPr>
          <w:rFonts w:ascii="Arial" w:hAnsi="Arial" w:cs="Arial"/>
          <w:sz w:val="20"/>
        </w:rPr>
        <w:t xml:space="preserve"> be submitted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 xml:space="preserve">Chapter 2260 is Contractor’s sole and exclusive </w:t>
      </w:r>
      <w:r w:rsidR="00F9759F" w:rsidRPr="007A54A3">
        <w:rPr>
          <w:rFonts w:ascii="Arial" w:hAnsi="Arial" w:cs="Arial"/>
          <w:sz w:val="20"/>
        </w:rPr>
        <w:lastRenderedPageBreak/>
        <w:t>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hyperlink>
      <w:r w:rsidR="00F9759F" w:rsidRPr="007A54A3">
        <w:rPr>
          <w:rFonts w:ascii="Arial" w:hAnsi="Arial" w:cs="Arial"/>
          <w:sz w:val="20"/>
        </w:rPr>
        <w:t>. 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University relating to this Agreement constitutes 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greement for notice and cure of defaults are not waived.</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r w:rsidRPr="007A54A3">
          <w:rPr>
            <w:rStyle w:val="Hyperlink"/>
            <w:rFonts w:ascii="Arial" w:hAnsi="Arial" w:cs="Arial"/>
            <w:sz w:val="20"/>
          </w:rPr>
          <w:t xml:space="preserve">8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lastRenderedPageBreak/>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r w:rsidRPr="0027372C">
        <w:rPr>
          <w:rFonts w:ascii="Arial" w:hAnsi="Arial" w:cs="Arial"/>
          <w:b/>
          <w:bCs/>
          <w:sz w:val="20"/>
          <w:highlight w:val="cyan"/>
        </w:rPr>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and, after 12/31/2017, see Section 5 of HB 1295 amending Section 2252.908(c), Gov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Contractor acknowledges that this Agreement may be terminated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r w:rsidRPr="007A54A3">
        <w:rPr>
          <w:rFonts w:ascii="Arial" w:hAnsi="Arial" w:cs="Arial"/>
          <w:spacing w:val="-3"/>
          <w:sz w:val="20"/>
        </w:rPr>
        <w:t>12.2</w:t>
      </w:r>
      <w:r w:rsidR="007D5930" w:rsidRPr="007A54A3">
        <w:rPr>
          <w:rFonts w:ascii="Arial" w:hAnsi="Arial" w:cs="Arial"/>
          <w:spacing w:val="-3"/>
          <w:sz w:val="20"/>
        </w:rPr>
        <w:t>4</w:t>
      </w:r>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w:t>
      </w:r>
      <w:r w:rsidR="002541FD" w:rsidRPr="007A54A3">
        <w:rPr>
          <w:rFonts w:ascii="Arial" w:hAnsi="Arial" w:cs="Arial"/>
          <w:bCs/>
          <w:spacing w:val="-3"/>
          <w:sz w:val="20"/>
        </w:rPr>
        <w:lastRenderedPageBreak/>
        <w:t xml:space="preserve">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Contractor's services provide a peculiar value to University. University cannot be reasonably or adequately compensated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r w:rsidRPr="007A54A3">
        <w:rPr>
          <w:rFonts w:ascii="Arial" w:hAnsi="Arial" w:cs="Arial"/>
          <w:bCs/>
          <w:sz w:val="20"/>
        </w:rPr>
        <w:t>12.2</w:t>
      </w:r>
      <w:r w:rsidR="007D5930" w:rsidRPr="007A54A3">
        <w:rPr>
          <w:rFonts w:ascii="Arial" w:hAnsi="Arial" w:cs="Arial"/>
          <w:bCs/>
          <w:sz w:val="20"/>
        </w:rPr>
        <w:t>5</w:t>
      </w:r>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w:t>
      </w:r>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lastRenderedPageBreak/>
        <w:t>[NOTE: 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 xml:space="preserve">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subject to HIPAA has its own HIPAA BAA template for contracting use. The template should be modified as required depending on the terms of the contract and reviewed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r w:rsidRPr="007A54A3">
        <w:rPr>
          <w:rFonts w:ascii="Arial" w:hAnsi="Arial" w:cs="Arial"/>
          <w:bCs/>
          <w:sz w:val="20"/>
        </w:rPr>
        <w:t>12.26</w:t>
      </w:r>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Except as specifically provided in the HSP, Contractor will not subcontract any of its duties or obligations under this Agreement, in whole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29</w:t>
      </w:r>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Certifications of Nonsegregated Facilities and Equal Employment Opportunities Compliance</w:t>
      </w:r>
      <w:r w:rsidR="002D5B57" w:rsidRPr="001B2733">
        <w:rPr>
          <w:rFonts w:ascii="Arial" w:hAnsi="Arial" w:cs="Arial"/>
          <w:sz w:val="20"/>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w:t>
      </w:r>
      <w:r w:rsidR="002D5B57" w:rsidRPr="001B2733">
        <w:rPr>
          <w:rFonts w:ascii="Arial" w:hAnsi="Arial" w:cs="Arial"/>
          <w:sz w:val="20"/>
        </w:rPr>
        <w:lastRenderedPageBreak/>
        <w:t>proposed subcontractors (except where the proposed subcontractors have submitted identical certifications for specific time periods):</w:t>
      </w:r>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nonprocurement programs, or are listed in the List of Parties Excluded from Federal Procurement or Nonprocurement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Contractor acknowledges that University is prohibited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420.300 et seq</w:t>
        </w:r>
      </w:hyperlink>
      <w:r w:rsidR="002D5B57" w:rsidRPr="001B2733">
        <w:rPr>
          <w:rFonts w:ascii="Arial" w:hAnsi="Arial" w:cs="Arial"/>
          <w:sz w:val="20"/>
        </w:rPr>
        <w:t xml:space="preserve">, Contractor will allow, during and for a period of not less than four (4) years after the expiration or termination of this Agreement, access to this Agreement and its books, documents, and records; and contracts between Contractor and </w:t>
      </w:r>
      <w:r w:rsidR="002D5B57" w:rsidRPr="001B2733">
        <w:rPr>
          <w:rFonts w:ascii="Arial" w:hAnsi="Arial" w:cs="Arial"/>
          <w:sz w:val="20"/>
        </w:rPr>
        <w:lastRenderedPageBreak/>
        <w:t>its subcontractors or related organizations, including books, documents and records relating to same, by the Comptroller General of the United States, the U.S. Department of Health and Human Services and their duly authorized representatives.</w:t>
      </w:r>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prohibit discrimination against all individuals based on their race, color, religion, sex, or national origin.  Moreover, the regulations require that University and Contractor 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r w:rsidRPr="007A54A3">
        <w:rPr>
          <w:rFonts w:ascii="Arial" w:hAnsi="Arial" w:cs="Arial"/>
          <w:b/>
          <w:sz w:val="20"/>
          <w:highlight w:val="cyan"/>
        </w:rPr>
        <w:lastRenderedPageBreak/>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lastRenderedPageBreak/>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is attached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may be terminated and payment withheld if this certification is </w:t>
      </w:r>
      <w:r>
        <w:rPr>
          <w:rFonts w:ascii="Arial" w:hAnsi="Arial" w:cs="Arial"/>
          <w:spacing w:val="-3"/>
          <w:sz w:val="20"/>
        </w:rPr>
        <w:lastRenderedPageBreak/>
        <w:t xml:space="preserve">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may be terminated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[Option: (Include if this Agreement may be translated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r>
        <w:rPr>
          <w:rFonts w:ascii="Arial" w:eastAsia="Arial Unicode MS" w:hAnsi="Arial" w:cs="Arial"/>
          <w:sz w:val="20"/>
        </w:rPr>
        <w:t>12.45</w:t>
      </w:r>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is defined by the GDPR, when responding to an inquiry from a data subject, as that term is defined by the GDPR.  Such information shall be provided to University no later than 5 days from the day Contractor or University learn of a request </w:t>
      </w:r>
      <w:r>
        <w:rPr>
          <w:rFonts w:ascii="Arial" w:eastAsia="Arial Unicode MS" w:hAnsi="Arial" w:cs="Arial"/>
          <w:sz w:val="20"/>
        </w:rPr>
        <w:lastRenderedPageBreak/>
        <w:t xml:space="preserve">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break-down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will be paid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Be aware that if UT institutions book travel for Contractor, then any cancellation charges will be charged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w:t>
      </w:r>
      <w:r w:rsidRPr="007A54A3">
        <w:rPr>
          <w:rFonts w:ascii="Arial" w:eastAsia="Calibri" w:hAnsi="Arial" w:cs="Arial"/>
          <w:spacing w:val="-3"/>
          <w:sz w:val="20"/>
        </w:rPr>
        <w:lastRenderedPageBreak/>
        <w:t>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Contractor will not be reimbursed by University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are sometimes collectively referred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 xml:space="preserve">This is a model FERPA Confidentiality and Security Addendum that meets the minimum contracting requirements of FERPA.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 xml:space="preserve">termination of the contract.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was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machine readable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lastRenderedPageBreak/>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with respect to such FERPA 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is not in compliance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redisclosure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so as to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may not be sold, assigned or otherwise transferred.</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r w:rsidR="00BE5A78" w:rsidRPr="007A54A3">
        <w:rPr>
          <w:rFonts w:ascii="Arial" w:hAnsi="Arial" w:cs="Arial"/>
          <w:sz w:val="20"/>
        </w:rPr>
        <w:t>B</w:t>
      </w:r>
      <w:r w:rsidR="000844F8" w:rsidRPr="007A54A3">
        <w:rPr>
          <w:rFonts w:ascii="Arial" w:hAnsi="Arial" w:cs="Arial"/>
          <w:sz w:val="20"/>
        </w:rPr>
        <w:t>y: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security which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“Personal Information” means any and all data obtained directly from an individual or included in University Records (regardless of format) that (i) identifies or can be used to identify, contact or locate a natural person, or (ii) pertains in any way to an identified natural person. 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has been classified by law or by University policy as deserving additional privacy and security protections. Sensitive Personal Information consists of: (i) all government-issued identification numbers, (ii) all financial account numbers (including payment card information and health insurance numbers), (iii) individual medical records, genetic and </w:t>
      </w:r>
      <w:r w:rsidRPr="008A78C4">
        <w:rPr>
          <w:rFonts w:ascii="Arial" w:hAnsi="Arial" w:cs="Arial"/>
          <w:sz w:val="20"/>
        </w:rPr>
        <w:lastRenderedPageBreak/>
        <w:t>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“Services” means any and all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“Subprocessor”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Subprocessor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r w:rsidRPr="008A78C4">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r w:rsidRPr="008A78C4">
        <w:rPr>
          <w:rFonts w:ascii="Arial" w:hAnsi="Arial" w:cs="Arial"/>
          <w:sz w:val="20"/>
        </w:rPr>
        <w:t xml:space="preserve">of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r w:rsidRPr="008A78C4">
        <w:rPr>
          <w:rFonts w:ascii="Arial" w:hAnsi="Arial" w:cs="Arial"/>
          <w:sz w:val="20"/>
        </w:rPr>
        <w:t xml:space="preserve">of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 xml:space="preserve">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w:t>
      </w:r>
      <w:r w:rsidRPr="008A78C4">
        <w:rPr>
          <w:rFonts w:ascii="Arial" w:hAnsi="Arial" w:cs="Arial"/>
          <w:sz w:val="20"/>
        </w:rPr>
        <w:lastRenderedPageBreak/>
        <w:t>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individuals, and 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Subprocessor Contractor will require the Subprocessor to comply with the same restrictions and obligations that are imposed on Contractor by the Underlying Agreement and this Addendum, including requiring each Subprocessor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Prior to allowing any employee, subcontractor, representative, agent, subprocessor,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subprocessors,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Upon request, Contractor will provide University with information about the Contractor’s information security program. Contractor will also submit its data processing facilities for audit, during Contractor’s reasonable business hours, which will be carried out in a mutually-agreeable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r w:rsidRPr="008A78C4">
        <w:rPr>
          <w:rFonts w:ascii="Arial" w:hAnsi="Arial" w:cs="Arial"/>
          <w:sz w:val="20"/>
        </w:rPr>
        <w:t>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Subprocessor,  subcontractor, representative, agent, or other individual or entity that it provides or engages; and Contractor will certify in writing to University that all records have been returned to University.</w:t>
      </w:r>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This Agreement is governed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lastRenderedPageBreak/>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applicable U.T. Institution(s)’s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Office of Systemwide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r w:rsidR="000F6DF5">
        <w:rPr>
          <w:rFonts w:ascii="Arial" w:hAnsi="Arial" w:cs="Arial"/>
          <w:sz w:val="20"/>
        </w:rPr>
        <w:t>B</w:t>
      </w:r>
      <w:r w:rsidRPr="008A78C4">
        <w:rPr>
          <w:rFonts w:ascii="Arial" w:hAnsi="Arial" w:cs="Arial"/>
          <w:sz w:val="20"/>
        </w:rPr>
        <w:t>y: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4B048F">
      <w:headerReference w:type="even" r:id="rId121"/>
      <w:headerReference w:type="default" r:id="rId122"/>
      <w:footerReference w:type="even" r:id="rId123"/>
      <w:footerReference w:type="default" r:id="rId124"/>
      <w:headerReference w:type="first" r:id="rId125"/>
      <w:footerReference w:type="first" r:id="rId126"/>
      <w:endnotePr>
        <w:numFmt w:val="decimal"/>
      </w:endnotePr>
      <w:type w:val="continuous"/>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B06A8" w14:textId="77777777" w:rsidR="004B048F" w:rsidRDefault="004B0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302573"/>
      <w:docPartObj>
        <w:docPartGallery w:val="Page Numbers (Bottom of Page)"/>
        <w:docPartUnique/>
      </w:docPartObj>
    </w:sdtPr>
    <w:sdtContent>
      <w:sdt>
        <w:sdtPr>
          <w:id w:val="1728636285"/>
          <w:docPartObj>
            <w:docPartGallery w:val="Page Numbers (Top of Page)"/>
            <w:docPartUnique/>
          </w:docPartObj>
        </w:sdtPr>
        <w:sdtContent>
          <w:p w14:paraId="4264E6F3" w14:textId="77777777" w:rsidR="004B048F" w:rsidRDefault="004B048F">
            <w:pPr>
              <w:pStyle w:val="Footer"/>
              <w:jc w:val="center"/>
            </w:pPr>
          </w:p>
          <w:p w14:paraId="5DE016FE" w14:textId="14FF1E66" w:rsidR="004B048F" w:rsidRDefault="004B048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48</w:t>
            </w:r>
            <w:r>
              <w:rPr>
                <w:b/>
                <w:bCs/>
                <w:szCs w:val="24"/>
              </w:rPr>
              <w:fldChar w:fldCharType="end"/>
            </w:r>
          </w:p>
        </w:sdtContent>
      </w:sdt>
    </w:sdtContent>
  </w:sdt>
  <w:p w14:paraId="1BE71749" w14:textId="77777777" w:rsidR="002D0316" w:rsidRDefault="002D0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544882"/>
      <w:docPartObj>
        <w:docPartGallery w:val="Page Numbers (Bottom of Page)"/>
        <w:docPartUnique/>
      </w:docPartObj>
    </w:sdtPr>
    <w:sdtEndPr>
      <w:rPr>
        <w:noProof/>
      </w:rPr>
    </w:sdtEndPr>
    <w:sdtContent>
      <w:p w14:paraId="47E64338" w14:textId="0761219D" w:rsidR="004B048F" w:rsidRDefault="004B04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D7B122" w14:textId="77777777" w:rsidR="004B048F" w:rsidRDefault="004B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5E792" w14:textId="77777777" w:rsidR="004B048F" w:rsidRDefault="004B0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99812"/>
      <w:docPartObj>
        <w:docPartGallery w:val="Watermarks"/>
        <w:docPartUnique/>
      </w:docPartObj>
    </w:sdtPr>
    <w:sdtContent>
      <w:p w14:paraId="53F30DB4" w14:textId="7B811828" w:rsidR="004B048F" w:rsidRDefault="004B048F">
        <w:pPr>
          <w:pStyle w:val="Header"/>
        </w:pPr>
        <w:r>
          <w:rPr>
            <w:noProof/>
          </w:rPr>
          <w:pict w14:anchorId="28235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4779" w14:textId="1A14DFF0" w:rsidR="004B048F" w:rsidRDefault="004B0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048F"/>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18B7"/>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link w:val="FooterChar"/>
    <w:uiPriority w:val="99"/>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FooterChar">
    <w:name w:val="Footer Char"/>
    <w:basedOn w:val="DefaultParagraphFont"/>
    <w:link w:val="Footer"/>
    <w:uiPriority w:val="99"/>
    <w:rsid w:val="004B048F"/>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126" Type="http://schemas.openxmlformats.org/officeDocument/2006/relationships/footer" Target="footer3.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oter" Target="footer2.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27" Type="http://schemas.openxmlformats.org/officeDocument/2006/relationships/fontTable" Target="fontTable.xm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header" Target="header3.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48</Pages>
  <Words>18645</Words>
  <Characters>122599</Characters>
  <Application>Microsoft Office Word</Application>
  <DocSecurity>0</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Frappier, Kelly K</cp:lastModifiedBy>
  <cp:revision>3</cp:revision>
  <cp:lastPrinted>2018-06-06T20:19:00Z</cp:lastPrinted>
  <dcterms:created xsi:type="dcterms:W3CDTF">2018-08-16T19:34:00Z</dcterms:created>
  <dcterms:modified xsi:type="dcterms:W3CDTF">2018-08-16T19:44:00Z</dcterms:modified>
</cp:coreProperties>
</file>